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F8" w:rsidRDefault="001C534C" w:rsidP="001C53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534C">
        <w:rPr>
          <w:rFonts w:ascii="Times New Roman" w:hAnsi="Times New Roman" w:cs="Times New Roman"/>
          <w:b/>
          <w:sz w:val="24"/>
          <w:szCs w:val="24"/>
          <w:u w:val="single"/>
        </w:rPr>
        <w:t xml:space="preserve">Aprendiendo La Biblia Según Dios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“</w:t>
      </w:r>
      <w:r w:rsidR="00EF47F8">
        <w:rPr>
          <w:rFonts w:ascii="Times New Roman" w:hAnsi="Times New Roman" w:cs="Times New Roman"/>
          <w:b/>
          <w:sz w:val="24"/>
          <w:szCs w:val="24"/>
          <w:u w:val="single"/>
        </w:rPr>
        <w:t xml:space="preserve">#3 -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Consúmelo – Parte X</w:t>
      </w:r>
      <w:r w:rsidR="00761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Postreros Días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1C534C" w:rsidRDefault="001C534C" w:rsidP="001C5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Seguimos con nuestro estudio sobre como Dios quiere que aprendamos Su Libro.  Vamos a ver el tema </w:t>
      </w:r>
      <w:r w:rsidR="00EC6642">
        <w:rPr>
          <w:rFonts w:ascii="Times New Roman" w:hAnsi="Times New Roman" w:cs="Times New Roman"/>
          <w:sz w:val="24"/>
          <w:szCs w:val="24"/>
        </w:rPr>
        <w:t>de los postreros días</w:t>
      </w:r>
      <w:r>
        <w:rPr>
          <w:rFonts w:ascii="Times New Roman" w:hAnsi="Times New Roman" w:cs="Times New Roman"/>
          <w:sz w:val="24"/>
          <w:szCs w:val="24"/>
        </w:rPr>
        <w:t>, y subtemas conectada con esto, que tiene</w:t>
      </w:r>
      <w:r w:rsidR="00C749E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que ver con</w:t>
      </w:r>
      <w:r w:rsidR="00761EEC">
        <w:rPr>
          <w:rFonts w:ascii="Times New Roman" w:hAnsi="Times New Roman" w:cs="Times New Roman"/>
          <w:sz w:val="24"/>
          <w:szCs w:val="24"/>
        </w:rPr>
        <w:t xml:space="preserve"> la 2da venida, Judíos,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los juicios conectado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="00761EEC">
        <w:rPr>
          <w:rFonts w:ascii="Times New Roman" w:hAnsi="Times New Roman" w:cs="Times New Roman"/>
          <w:sz w:val="24"/>
          <w:szCs w:val="24"/>
        </w:rPr>
        <w:t>estos temas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1C7" w:rsidRPr="00DE39FD" w:rsidRDefault="00C749E9" w:rsidP="00F661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1C7">
        <w:rPr>
          <w:rFonts w:ascii="Times New Roman" w:hAnsi="Times New Roman" w:cs="Times New Roman"/>
          <w:b/>
          <w:i/>
          <w:sz w:val="24"/>
          <w:szCs w:val="24"/>
        </w:rPr>
        <w:t xml:space="preserve">Postreros Días </w:t>
      </w:r>
      <w:r w:rsidRPr="00F661C7">
        <w:rPr>
          <w:rFonts w:ascii="Times New Roman" w:hAnsi="Times New Roman" w:cs="Times New Roman"/>
          <w:sz w:val="24"/>
          <w:szCs w:val="24"/>
        </w:rPr>
        <w:t xml:space="preserve">– Gen 49:1 – </w:t>
      </w:r>
      <w:r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nota </w:t>
      </w:r>
      <w:r w:rsidR="007E441F">
        <w:rPr>
          <w:rFonts w:ascii="Times New Roman" w:hAnsi="Times New Roman" w:cs="Times New Roman"/>
          <w:color w:val="FF0000"/>
          <w:sz w:val="24"/>
          <w:szCs w:val="24"/>
        </w:rPr>
        <w:t xml:space="preserve">conexión a Israel, </w:t>
      </w:r>
      <w:r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“ha de acontecer” </w:t>
      </w:r>
      <w:proofErr w:type="spellStart"/>
      <w:r w:rsidRPr="00F661C7">
        <w:rPr>
          <w:rFonts w:ascii="Times New Roman" w:hAnsi="Times New Roman" w:cs="Times New Roman"/>
          <w:color w:val="FF0000"/>
          <w:sz w:val="24"/>
          <w:szCs w:val="24"/>
        </w:rPr>
        <w:t>ie</w:t>
      </w:r>
      <w:proofErr w:type="spellEnd"/>
      <w:r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futuro, pero no sabemos cuándo – </w:t>
      </w:r>
      <w:r w:rsidRPr="00F661C7">
        <w:rPr>
          <w:rFonts w:ascii="Times New Roman" w:hAnsi="Times New Roman" w:cs="Times New Roman"/>
          <w:sz w:val="24"/>
          <w:szCs w:val="24"/>
        </w:rPr>
        <w:t>Dan 10:14, 21, 11:36-39, 12:1</w:t>
      </w:r>
      <w:r w:rsidR="00462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44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462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44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462F44">
        <w:rPr>
          <w:rFonts w:ascii="Times New Roman" w:hAnsi="Times New Roman" w:cs="Times New Roman"/>
          <w:sz w:val="24"/>
          <w:szCs w:val="24"/>
        </w:rPr>
        <w:t xml:space="preserve"> 30:7 (no lee)</w:t>
      </w:r>
      <w:r w:rsidR="00A10782" w:rsidRPr="00F661C7">
        <w:rPr>
          <w:rFonts w:ascii="Times New Roman" w:hAnsi="Times New Roman" w:cs="Times New Roman"/>
          <w:sz w:val="24"/>
          <w:szCs w:val="24"/>
        </w:rPr>
        <w:t xml:space="preserve"> – 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explica que es conectado al tiempo de angustia de Jacob </w:t>
      </w:r>
      <w:proofErr w:type="spellStart"/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>ie</w:t>
      </w:r>
      <w:proofErr w:type="spellEnd"/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tribulación – </w:t>
      </w:r>
      <w:proofErr w:type="spellStart"/>
      <w:r w:rsidR="00A10782" w:rsidRPr="00F661C7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A10782" w:rsidRPr="00F661C7">
        <w:rPr>
          <w:rFonts w:ascii="Times New Roman" w:hAnsi="Times New Roman" w:cs="Times New Roman"/>
          <w:sz w:val="24"/>
          <w:szCs w:val="24"/>
        </w:rPr>
        <w:t xml:space="preserve"> 2:16-20 – 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explica conexión a la 2da venida – </w:t>
      </w:r>
      <w:r w:rsidR="00A10782" w:rsidRPr="00F661C7">
        <w:rPr>
          <w:rFonts w:ascii="Times New Roman" w:hAnsi="Times New Roman" w:cs="Times New Roman"/>
          <w:sz w:val="24"/>
          <w:szCs w:val="24"/>
        </w:rPr>
        <w:t xml:space="preserve">2 Tim 3:1 – 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>nota “vendrán”</w:t>
      </w:r>
      <w:r w:rsidR="00C02E40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02E40" w:rsidRPr="00F661C7">
        <w:rPr>
          <w:rFonts w:ascii="Times New Roman" w:hAnsi="Times New Roman" w:cs="Times New Roman"/>
          <w:color w:val="FF0000"/>
          <w:sz w:val="24"/>
          <w:szCs w:val="24"/>
        </w:rPr>
        <w:t>ie</w:t>
      </w:r>
      <w:proofErr w:type="spellEnd"/>
      <w:r w:rsidR="00C02E40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futuro en el fin de la época de la iglesia y después (tribulación)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0782" w:rsidRPr="00F661C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10782" w:rsidRPr="00F661C7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="00A10782" w:rsidRPr="00F661C7">
        <w:rPr>
          <w:rFonts w:ascii="Times New Roman" w:hAnsi="Times New Roman" w:cs="Times New Roman"/>
          <w:sz w:val="24"/>
          <w:szCs w:val="24"/>
        </w:rPr>
        <w:t xml:space="preserve"> 1:1-2 – 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nota “ha hablado” </w:t>
      </w:r>
      <w:proofErr w:type="spellStart"/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>ie</w:t>
      </w:r>
      <w:proofErr w:type="spellEnd"/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 xml:space="preserve"> presente, conecta a la tribulación y hoy en día</w:t>
      </w:r>
      <w:r w:rsidR="00A10782" w:rsidRPr="00F661C7">
        <w:rPr>
          <w:rFonts w:ascii="Times New Roman" w:hAnsi="Times New Roman" w:cs="Times New Roman"/>
          <w:sz w:val="24"/>
          <w:szCs w:val="24"/>
        </w:rPr>
        <w:t xml:space="preserve"> </w:t>
      </w:r>
      <w:r w:rsidR="00F661C7" w:rsidRPr="00F661C7">
        <w:rPr>
          <w:rFonts w:ascii="Times New Roman" w:hAnsi="Times New Roman" w:cs="Times New Roman"/>
          <w:sz w:val="24"/>
          <w:szCs w:val="24"/>
        </w:rPr>
        <w:t>–</w:t>
      </w:r>
      <w:r w:rsidR="00E60F9B" w:rsidRPr="00F661C7">
        <w:rPr>
          <w:rFonts w:ascii="Times New Roman" w:hAnsi="Times New Roman" w:cs="Times New Roman"/>
          <w:sz w:val="24"/>
          <w:szCs w:val="24"/>
        </w:rPr>
        <w:t xml:space="preserve"> </w:t>
      </w:r>
      <w:r w:rsidR="00F661C7" w:rsidRPr="00F661C7">
        <w:rPr>
          <w:rFonts w:ascii="Times New Roman" w:hAnsi="Times New Roman" w:cs="Times New Roman"/>
          <w:sz w:val="24"/>
          <w:szCs w:val="24"/>
        </w:rPr>
        <w:t xml:space="preserve">Sant 1:1, 5:1, 3 – </w:t>
      </w:r>
      <w:r w:rsidR="00F661C7" w:rsidRPr="00F661C7">
        <w:rPr>
          <w:rFonts w:ascii="Times New Roman" w:hAnsi="Times New Roman" w:cs="Times New Roman"/>
          <w:color w:val="FF0000"/>
          <w:sz w:val="24"/>
          <w:szCs w:val="24"/>
        </w:rPr>
        <w:t>explícalo, mostrando que los ricos mueren como en la tribulación con la marca de la bestia</w:t>
      </w:r>
      <w:r w:rsidR="00F661C7" w:rsidRPr="00F661C7">
        <w:rPr>
          <w:rFonts w:ascii="Times New Roman" w:hAnsi="Times New Roman" w:cs="Times New Roman"/>
          <w:sz w:val="24"/>
          <w:szCs w:val="24"/>
        </w:rPr>
        <w:t xml:space="preserve"> - </w:t>
      </w:r>
      <w:r w:rsidRPr="00F661C7">
        <w:rPr>
          <w:rFonts w:ascii="Times New Roman" w:hAnsi="Times New Roman" w:cs="Times New Roman"/>
          <w:b/>
          <w:i/>
          <w:sz w:val="24"/>
          <w:szCs w:val="24"/>
        </w:rPr>
        <w:t xml:space="preserve">postrero de los tiempos </w:t>
      </w:r>
      <w:r w:rsidRPr="00F661C7">
        <w:rPr>
          <w:rFonts w:ascii="Times New Roman" w:hAnsi="Times New Roman" w:cs="Times New Roman"/>
          <w:sz w:val="24"/>
          <w:szCs w:val="24"/>
        </w:rPr>
        <w:t xml:space="preserve">– Isa 2:2-4, </w:t>
      </w:r>
      <w:proofErr w:type="spellStart"/>
      <w:r w:rsidR="00A10782" w:rsidRPr="00F661C7">
        <w:rPr>
          <w:rFonts w:ascii="Times New Roman" w:hAnsi="Times New Roman" w:cs="Times New Roman"/>
          <w:sz w:val="24"/>
          <w:szCs w:val="24"/>
        </w:rPr>
        <w:t>Miq</w:t>
      </w:r>
      <w:proofErr w:type="spellEnd"/>
      <w:r w:rsidR="00A10782" w:rsidRPr="00F661C7">
        <w:rPr>
          <w:rFonts w:ascii="Times New Roman" w:hAnsi="Times New Roman" w:cs="Times New Roman"/>
          <w:sz w:val="24"/>
          <w:szCs w:val="24"/>
        </w:rPr>
        <w:t xml:space="preserve"> 4:1-2 – </w:t>
      </w:r>
      <w:r w:rsidR="00A10782" w:rsidRPr="00F661C7">
        <w:rPr>
          <w:rFonts w:ascii="Times New Roman" w:hAnsi="Times New Roman" w:cs="Times New Roman"/>
          <w:color w:val="FF0000"/>
          <w:sz w:val="24"/>
          <w:szCs w:val="24"/>
        </w:rPr>
        <w:t>explica la conexión al Milenio</w:t>
      </w:r>
      <w:r w:rsidR="002938E5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2938E5">
        <w:rPr>
          <w:rFonts w:ascii="Times New Roman" w:hAnsi="Times New Roman" w:cs="Times New Roman"/>
          <w:sz w:val="24"/>
          <w:szCs w:val="24"/>
        </w:rPr>
        <w:t xml:space="preserve">1 Tim 4:1-3 – </w:t>
      </w:r>
      <w:r w:rsidR="002938E5">
        <w:rPr>
          <w:rFonts w:ascii="Times New Roman" w:hAnsi="Times New Roman" w:cs="Times New Roman"/>
          <w:color w:val="FF0000"/>
          <w:sz w:val="24"/>
          <w:szCs w:val="24"/>
        </w:rPr>
        <w:t>explícalo, mostrando que también tiene un significado para la iglesia</w:t>
      </w:r>
    </w:p>
    <w:p w:rsidR="00DE39FD" w:rsidRPr="00DE39FD" w:rsidRDefault="00DE39FD" w:rsidP="00DE39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Pr="007E441F">
        <w:rPr>
          <w:rFonts w:ascii="Times New Roman" w:hAnsi="Times New Roman" w:cs="Times New Roman"/>
          <w:b/>
          <w:i/>
          <w:sz w:val="24"/>
          <w:szCs w:val="24"/>
        </w:rPr>
        <w:t>Por qué</w:t>
      </w:r>
      <w:r>
        <w:rPr>
          <w:rFonts w:ascii="Times New Roman" w:hAnsi="Times New Roman" w:cs="Times New Roman"/>
          <w:sz w:val="24"/>
          <w:szCs w:val="24"/>
        </w:rPr>
        <w:t xml:space="preserve"> se llaman los postreros días? – Dan 9:24-27</w:t>
      </w:r>
      <w:r w:rsidR="0076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EC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761EEC">
        <w:rPr>
          <w:rFonts w:ascii="Times New Roman" w:hAnsi="Times New Roman" w:cs="Times New Roman"/>
          <w:sz w:val="24"/>
          <w:szCs w:val="24"/>
        </w:rPr>
        <w:t xml:space="preserve"> Gen 29:27, </w:t>
      </w:r>
      <w:proofErr w:type="spellStart"/>
      <w:r w:rsidR="00761EEC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="00761EEC">
        <w:rPr>
          <w:rFonts w:ascii="Times New Roman" w:hAnsi="Times New Roman" w:cs="Times New Roman"/>
          <w:sz w:val="24"/>
          <w:szCs w:val="24"/>
        </w:rPr>
        <w:t xml:space="preserve"> 14:34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explícalo</w:t>
      </w:r>
    </w:p>
    <w:p w:rsidR="00DE39FD" w:rsidRPr="00462F44" w:rsidRDefault="00DE39FD" w:rsidP="00DE39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Otro nombre es </w:t>
      </w:r>
      <w:r w:rsidRPr="00DE39FD">
        <w:rPr>
          <w:rFonts w:ascii="Times New Roman" w:hAnsi="Times New Roman" w:cs="Times New Roman"/>
          <w:b/>
          <w:i/>
          <w:sz w:val="24"/>
          <w:szCs w:val="24"/>
        </w:rPr>
        <w:t>el fin</w:t>
      </w:r>
      <w:r>
        <w:rPr>
          <w:rFonts w:ascii="Times New Roman" w:hAnsi="Times New Roman" w:cs="Times New Roman"/>
          <w:sz w:val="24"/>
          <w:szCs w:val="24"/>
        </w:rPr>
        <w:t xml:space="preserve"> – Mat 24:</w:t>
      </w:r>
      <w:r w:rsidR="00890891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 xml:space="preserve">13-16, 21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explícalo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E441F">
        <w:rPr>
          <w:rFonts w:ascii="Times New Roman" w:hAnsi="Times New Roman" w:cs="Times New Roman"/>
          <w:sz w:val="24"/>
          <w:szCs w:val="24"/>
        </w:rPr>
        <w:t>Mat 13:39-42</w:t>
      </w:r>
      <w:r w:rsidR="001369E0">
        <w:rPr>
          <w:rFonts w:ascii="Times New Roman" w:hAnsi="Times New Roman" w:cs="Times New Roman"/>
          <w:sz w:val="24"/>
          <w:szCs w:val="24"/>
        </w:rPr>
        <w:t>, 49</w:t>
      </w:r>
      <w:r w:rsidR="007E441F">
        <w:rPr>
          <w:rFonts w:ascii="Times New Roman" w:hAnsi="Times New Roman" w:cs="Times New Roman"/>
          <w:sz w:val="24"/>
          <w:szCs w:val="24"/>
        </w:rPr>
        <w:t xml:space="preserve"> – </w:t>
      </w:r>
      <w:r w:rsidR="007E441F">
        <w:rPr>
          <w:rFonts w:ascii="Times New Roman" w:hAnsi="Times New Roman" w:cs="Times New Roman"/>
          <w:color w:val="FF0000"/>
          <w:sz w:val="24"/>
          <w:szCs w:val="24"/>
        </w:rPr>
        <w:t xml:space="preserve">explícalo – </w:t>
      </w:r>
      <w:r w:rsidR="007E441F">
        <w:rPr>
          <w:rFonts w:ascii="Times New Roman" w:hAnsi="Times New Roman" w:cs="Times New Roman"/>
          <w:sz w:val="24"/>
          <w:szCs w:val="24"/>
        </w:rPr>
        <w:t xml:space="preserve">2 Cron 21:19 </w:t>
      </w:r>
      <w:proofErr w:type="spellStart"/>
      <w:r w:rsidR="007E441F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7E4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41F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="007E441F">
        <w:rPr>
          <w:rFonts w:ascii="Times New Roman" w:hAnsi="Times New Roman" w:cs="Times New Roman"/>
          <w:sz w:val="24"/>
          <w:szCs w:val="24"/>
        </w:rPr>
        <w:t xml:space="preserve"> 3:6, 14 – </w:t>
      </w:r>
      <w:r w:rsidR="007E441F">
        <w:rPr>
          <w:rFonts w:ascii="Times New Roman" w:hAnsi="Times New Roman" w:cs="Times New Roman"/>
          <w:color w:val="FF0000"/>
          <w:sz w:val="24"/>
          <w:szCs w:val="24"/>
        </w:rPr>
        <w:t>explícalo</w:t>
      </w:r>
    </w:p>
    <w:p w:rsidR="00462F44" w:rsidRPr="007E441F" w:rsidRDefault="00462F44" w:rsidP="00DE39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Selah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3:3-6, 11-13 – </w:t>
      </w:r>
      <w:r>
        <w:rPr>
          <w:rFonts w:ascii="Times New Roman" w:hAnsi="Times New Roman" w:cs="Times New Roman"/>
          <w:color w:val="FF0000"/>
          <w:sz w:val="24"/>
          <w:szCs w:val="24"/>
        </w:rPr>
        <w:t>explica y conecta a los Salmos para que pueden ver la conexión a la tribulación y 2da venida</w:t>
      </w:r>
    </w:p>
    <w:p w:rsidR="007E441F" w:rsidRPr="00792312" w:rsidRDefault="00A95A79" w:rsidP="00DE39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como viste con Pedro, hay </w:t>
      </w:r>
      <w:r>
        <w:rPr>
          <w:rFonts w:ascii="Times New Roman" w:hAnsi="Times New Roman" w:cs="Times New Roman"/>
          <w:b/>
          <w:i/>
          <w:sz w:val="24"/>
          <w:szCs w:val="24"/>
        </w:rPr>
        <w:t>señales</w:t>
      </w:r>
      <w:r w:rsidR="00462F44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prodigios</w:t>
      </w:r>
      <w:r w:rsidR="00462F44">
        <w:rPr>
          <w:rFonts w:ascii="Times New Roman" w:hAnsi="Times New Roman" w:cs="Times New Roman"/>
          <w:b/>
          <w:i/>
          <w:sz w:val="24"/>
          <w:szCs w:val="24"/>
        </w:rPr>
        <w:t>, y milagros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los postreros días.</w:t>
      </w:r>
      <w:r w:rsidR="00462F44">
        <w:rPr>
          <w:rFonts w:ascii="Times New Roman" w:hAnsi="Times New Roman" w:cs="Times New Roman"/>
          <w:sz w:val="24"/>
          <w:szCs w:val="24"/>
        </w:rPr>
        <w:t xml:space="preserve"> – </w:t>
      </w:r>
      <w:r w:rsidR="00B003F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B003F7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B003F7">
        <w:rPr>
          <w:rFonts w:ascii="Times New Roman" w:hAnsi="Times New Roman" w:cs="Times New Roman"/>
          <w:sz w:val="24"/>
          <w:szCs w:val="24"/>
        </w:rPr>
        <w:t xml:space="preserve"> 1:22 - </w:t>
      </w:r>
      <w:r w:rsidR="00462F44">
        <w:rPr>
          <w:rFonts w:ascii="Times New Roman" w:hAnsi="Times New Roman" w:cs="Times New Roman"/>
          <w:color w:val="FF0000"/>
          <w:sz w:val="24"/>
          <w:szCs w:val="24"/>
        </w:rPr>
        <w:t>explica la conexión a los Judíos y una tabla que muestra los momentos que Dios hizo milagros: Moisés y Josué, Elías y Eliseo, Jesús y Sus apóstoles (1ra Venida), Tribulación (2da Venida)</w:t>
      </w:r>
    </w:p>
    <w:p w:rsidR="00792312" w:rsidRPr="00AC0315" w:rsidRDefault="0025122F" w:rsidP="007923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Ejemplos -</w:t>
      </w:r>
      <w:r w:rsidR="007923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92312">
        <w:rPr>
          <w:rFonts w:ascii="Times New Roman" w:hAnsi="Times New Roman" w:cs="Times New Roman"/>
          <w:sz w:val="24"/>
          <w:szCs w:val="24"/>
        </w:rPr>
        <w:t>Exo</w:t>
      </w:r>
      <w:proofErr w:type="spellEnd"/>
      <w:r w:rsidR="00792312">
        <w:rPr>
          <w:rFonts w:ascii="Times New Roman" w:hAnsi="Times New Roman" w:cs="Times New Roman"/>
          <w:sz w:val="24"/>
          <w:szCs w:val="24"/>
        </w:rPr>
        <w:t xml:space="preserve"> 4:8-9,</w:t>
      </w:r>
      <w:r>
        <w:rPr>
          <w:rFonts w:ascii="Times New Roman" w:hAnsi="Times New Roman" w:cs="Times New Roman"/>
          <w:sz w:val="24"/>
          <w:szCs w:val="24"/>
        </w:rPr>
        <w:t xml:space="preserve"> 31:12-17</w:t>
      </w:r>
      <w:r w:rsidR="004F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3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4F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3">
        <w:rPr>
          <w:rFonts w:ascii="Times New Roman" w:hAnsi="Times New Roman" w:cs="Times New Roman"/>
          <w:sz w:val="24"/>
          <w:szCs w:val="24"/>
        </w:rPr>
        <w:t>Neh</w:t>
      </w:r>
      <w:proofErr w:type="spellEnd"/>
      <w:r w:rsidR="004F13B3">
        <w:rPr>
          <w:rFonts w:ascii="Times New Roman" w:hAnsi="Times New Roman" w:cs="Times New Roman"/>
          <w:sz w:val="24"/>
          <w:szCs w:val="24"/>
        </w:rPr>
        <w:t xml:space="preserve"> 9:14 (no lee),</w:t>
      </w:r>
      <w:r w:rsidR="0079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Isa 38:7-8, </w:t>
      </w:r>
      <w:proofErr w:type="spellStart"/>
      <w:r w:rsidR="00792312">
        <w:rPr>
          <w:rFonts w:ascii="Times New Roman" w:hAnsi="Times New Roman" w:cs="Times New Roman"/>
          <w:sz w:val="24"/>
          <w:szCs w:val="24"/>
        </w:rPr>
        <w:t>Eze</w:t>
      </w:r>
      <w:proofErr w:type="spellEnd"/>
      <w:r w:rsidR="00792312">
        <w:rPr>
          <w:rFonts w:ascii="Times New Roman" w:hAnsi="Times New Roman" w:cs="Times New Roman"/>
          <w:sz w:val="24"/>
          <w:szCs w:val="24"/>
        </w:rPr>
        <w:t xml:space="preserve"> 20:</w:t>
      </w:r>
      <w:r>
        <w:rPr>
          <w:rFonts w:ascii="Times New Roman" w:hAnsi="Times New Roman" w:cs="Times New Roman"/>
          <w:sz w:val="24"/>
          <w:szCs w:val="24"/>
        </w:rPr>
        <w:t xml:space="preserve">12, </w:t>
      </w:r>
      <w:r w:rsidR="00792312">
        <w:rPr>
          <w:rFonts w:ascii="Times New Roman" w:hAnsi="Times New Roman" w:cs="Times New Roman"/>
          <w:sz w:val="24"/>
          <w:szCs w:val="24"/>
        </w:rPr>
        <w:t xml:space="preserve">20, 1 </w:t>
      </w:r>
      <w:proofErr w:type="spellStart"/>
      <w:r w:rsidR="00792312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792312">
        <w:rPr>
          <w:rFonts w:ascii="Times New Roman" w:hAnsi="Times New Roman" w:cs="Times New Roman"/>
          <w:sz w:val="24"/>
          <w:szCs w:val="24"/>
        </w:rPr>
        <w:t xml:space="preserve"> 14:22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92312">
        <w:rPr>
          <w:rFonts w:ascii="Times New Roman" w:hAnsi="Times New Roman" w:cs="Times New Roman"/>
          <w:sz w:val="24"/>
          <w:szCs w:val="24"/>
        </w:rPr>
        <w:t xml:space="preserve"> </w:t>
      </w:r>
      <w:r w:rsidR="00792312">
        <w:rPr>
          <w:rFonts w:ascii="Times New Roman" w:hAnsi="Times New Roman" w:cs="Times New Roman"/>
          <w:color w:val="FF0000"/>
          <w:sz w:val="24"/>
          <w:szCs w:val="24"/>
        </w:rPr>
        <w:t>explícalo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Mat 16:4 – </w:t>
      </w:r>
      <w:r>
        <w:rPr>
          <w:rFonts w:ascii="Times New Roman" w:hAnsi="Times New Roman" w:cs="Times New Roman"/>
          <w:color w:val="FF0000"/>
          <w:sz w:val="24"/>
          <w:szCs w:val="24"/>
        </w:rPr>
        <w:t>explícalo, conectando a Judíos, Gentiles de hoy en día (carismáticos, católicos), y Calvario</w:t>
      </w:r>
    </w:p>
    <w:p w:rsidR="00AC0315" w:rsidRPr="00AC0315" w:rsidRDefault="00AC0315" w:rsidP="007923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¿Existen hoy en día</w:t>
      </w:r>
      <w:r w:rsidR="00761EEC">
        <w:rPr>
          <w:rFonts w:ascii="Times New Roman" w:hAnsi="Times New Roman" w:cs="Times New Roman"/>
          <w:b/>
          <w:i/>
          <w:sz w:val="24"/>
          <w:szCs w:val="24"/>
        </w:rPr>
        <w:t xml:space="preserve"> (cómo dones)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12:11-12 </w:t>
      </w:r>
      <w:proofErr w:type="spellStart"/>
      <w:r>
        <w:rPr>
          <w:rFonts w:ascii="Times New Roman" w:hAnsi="Times New Roman" w:cs="Times New Roman"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 2:25-27</w:t>
      </w:r>
      <w:r w:rsidR="00761E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1EEC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761EEC">
        <w:rPr>
          <w:rFonts w:ascii="Times New Roman" w:hAnsi="Times New Roman" w:cs="Times New Roman"/>
          <w:sz w:val="24"/>
          <w:szCs w:val="24"/>
        </w:rPr>
        <w:t xml:space="preserve"> 2:2 (no lee)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explica que fueron poderes como estas fueron dados a los apóstoles, y que Pablo no lo tenía en el tiempo que él escribió Fil</w:t>
      </w:r>
      <w:r w:rsidR="002632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63266">
        <w:rPr>
          <w:rFonts w:ascii="Times New Roman" w:hAnsi="Times New Roman" w:cs="Times New Roman"/>
          <w:color w:val="FF0000"/>
          <w:sz w:val="24"/>
          <w:szCs w:val="24"/>
        </w:rPr>
        <w:t>ie</w:t>
      </w:r>
      <w:proofErr w:type="spellEnd"/>
      <w:r w:rsidR="00263266">
        <w:rPr>
          <w:rFonts w:ascii="Times New Roman" w:hAnsi="Times New Roman" w:cs="Times New Roman"/>
          <w:color w:val="FF0000"/>
          <w:sz w:val="24"/>
          <w:szCs w:val="24"/>
        </w:rPr>
        <w:t xml:space="preserve"> se desaparecieron</w:t>
      </w:r>
    </w:p>
    <w:p w:rsidR="00AC0315" w:rsidRPr="004D1C75" w:rsidRDefault="00AC0315" w:rsidP="007923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 diablo decepciona con milagros,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8248F4">
        <w:rPr>
          <w:rFonts w:ascii="Times New Roman" w:hAnsi="Times New Roman" w:cs="Times New Roman"/>
          <w:sz w:val="24"/>
          <w:szCs w:val="24"/>
        </w:rPr>
        <w:t xml:space="preserve">7-9, </w:t>
      </w:r>
      <w:proofErr w:type="spellStart"/>
      <w:r w:rsidR="008248F4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8248F4">
        <w:rPr>
          <w:rFonts w:ascii="Times New Roman" w:hAnsi="Times New Roman" w:cs="Times New Roman"/>
          <w:sz w:val="24"/>
          <w:szCs w:val="24"/>
        </w:rPr>
        <w:t xml:space="preserve"> 13:1, 3-4 – </w:t>
      </w:r>
      <w:r w:rsidR="008248F4">
        <w:rPr>
          <w:rFonts w:ascii="Times New Roman" w:hAnsi="Times New Roman" w:cs="Times New Roman"/>
          <w:color w:val="FF0000"/>
          <w:sz w:val="24"/>
          <w:szCs w:val="24"/>
        </w:rPr>
        <w:t xml:space="preserve">explica esto, y que carismáticos </w:t>
      </w:r>
      <w:proofErr w:type="spellStart"/>
      <w:r w:rsidR="008248F4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8248F4">
        <w:rPr>
          <w:rFonts w:ascii="Times New Roman" w:hAnsi="Times New Roman" w:cs="Times New Roman"/>
          <w:color w:val="FF0000"/>
          <w:sz w:val="24"/>
          <w:szCs w:val="24"/>
        </w:rPr>
        <w:t xml:space="preserve"> sin Cristo van a recibir el anticristo</w:t>
      </w:r>
    </w:p>
    <w:p w:rsidR="004D1C75" w:rsidRPr="004D1C75" w:rsidRDefault="004D1C75" w:rsidP="004D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Seguiremos con otro tema en la próxima clase. - Oración</w:t>
      </w:r>
    </w:p>
    <w:p w:rsidR="001C534C" w:rsidRPr="001C534C" w:rsidRDefault="001C534C" w:rsidP="001C534C">
      <w:pPr>
        <w:rPr>
          <w:rFonts w:ascii="Times New Roman" w:hAnsi="Times New Roman" w:cs="Times New Roman"/>
          <w:sz w:val="24"/>
          <w:szCs w:val="24"/>
        </w:rPr>
      </w:pPr>
    </w:p>
    <w:sectPr w:rsidR="001C534C" w:rsidRPr="001C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A06"/>
    <w:multiLevelType w:val="hybridMultilevel"/>
    <w:tmpl w:val="56CC2700"/>
    <w:lvl w:ilvl="0" w:tplc="7D747238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92387"/>
    <w:multiLevelType w:val="hybridMultilevel"/>
    <w:tmpl w:val="461AB26E"/>
    <w:lvl w:ilvl="0" w:tplc="008EB3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E77184"/>
    <w:multiLevelType w:val="hybridMultilevel"/>
    <w:tmpl w:val="D5DA86EE"/>
    <w:lvl w:ilvl="0" w:tplc="E64A5B2A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439B3"/>
    <w:multiLevelType w:val="hybridMultilevel"/>
    <w:tmpl w:val="22F8ED20"/>
    <w:lvl w:ilvl="0" w:tplc="3676B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F6CC0"/>
    <w:multiLevelType w:val="hybridMultilevel"/>
    <w:tmpl w:val="DA0ED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4C"/>
    <w:rsid w:val="00113D98"/>
    <w:rsid w:val="001369E0"/>
    <w:rsid w:val="00196B3D"/>
    <w:rsid w:val="001C534C"/>
    <w:rsid w:val="0025122F"/>
    <w:rsid w:val="00253BD1"/>
    <w:rsid w:val="00263266"/>
    <w:rsid w:val="002938E5"/>
    <w:rsid w:val="00462F44"/>
    <w:rsid w:val="004D1C75"/>
    <w:rsid w:val="004F13B3"/>
    <w:rsid w:val="006A6A9C"/>
    <w:rsid w:val="006A784A"/>
    <w:rsid w:val="00761EEC"/>
    <w:rsid w:val="00792312"/>
    <w:rsid w:val="007E441F"/>
    <w:rsid w:val="008248F4"/>
    <w:rsid w:val="00890891"/>
    <w:rsid w:val="00A10782"/>
    <w:rsid w:val="00A95A79"/>
    <w:rsid w:val="00AC0315"/>
    <w:rsid w:val="00B003F7"/>
    <w:rsid w:val="00B0324D"/>
    <w:rsid w:val="00C02E40"/>
    <w:rsid w:val="00C749E9"/>
    <w:rsid w:val="00DE39FD"/>
    <w:rsid w:val="00E60F9B"/>
    <w:rsid w:val="00EC6642"/>
    <w:rsid w:val="00EF47F8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F986-08A1-4F4B-9DFD-5F85095F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Hernandez</dc:creator>
  <cp:keywords/>
  <dc:description/>
  <cp:lastModifiedBy>Manny</cp:lastModifiedBy>
  <cp:revision>23</cp:revision>
  <dcterms:created xsi:type="dcterms:W3CDTF">2019-08-27T22:09:00Z</dcterms:created>
  <dcterms:modified xsi:type="dcterms:W3CDTF">2019-08-29T15:06:00Z</dcterms:modified>
</cp:coreProperties>
</file>